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34" w:rsidRPr="00DC6894" w:rsidRDefault="00DC6894" w:rsidP="00DC6894">
      <w:pPr>
        <w:tabs>
          <w:tab w:val="left" w:pos="6210"/>
        </w:tabs>
        <w:jc w:val="center"/>
        <w:rPr>
          <w:b/>
          <w:sz w:val="40"/>
          <w:szCs w:val="40"/>
          <w:u w:val="single"/>
        </w:rPr>
      </w:pPr>
      <w:r w:rsidRPr="00DC6894">
        <w:rPr>
          <w:b/>
          <w:sz w:val="40"/>
          <w:szCs w:val="40"/>
          <w:u w:val="single"/>
        </w:rPr>
        <w:t>Self – Esteem</w:t>
      </w:r>
    </w:p>
    <w:p w:rsidR="00DC6894" w:rsidRPr="00DC6894" w:rsidRDefault="00DC6894" w:rsidP="00DC6894">
      <w:pPr>
        <w:jc w:val="center"/>
        <w:rPr>
          <w:b/>
          <w:sz w:val="40"/>
          <w:szCs w:val="40"/>
        </w:rPr>
      </w:pPr>
    </w:p>
    <w:p w:rsidR="00DC6894" w:rsidRDefault="00DC6894" w:rsidP="00DC6894">
      <w:pPr>
        <w:jc w:val="center"/>
        <w:rPr>
          <w:b/>
        </w:rPr>
      </w:pPr>
      <w:r>
        <w:rPr>
          <w:b/>
        </w:rPr>
        <w:t>What to know…</w:t>
      </w:r>
    </w:p>
    <w:p w:rsidR="00DC6894" w:rsidRDefault="00DC6894" w:rsidP="00DC6894">
      <w:pPr>
        <w:jc w:val="center"/>
        <w:rPr>
          <w:b/>
        </w:rPr>
      </w:pPr>
    </w:p>
    <w:p w:rsidR="00DC6894" w:rsidRPr="00DC6894" w:rsidRDefault="00DC6894" w:rsidP="00DC6894">
      <w:pPr>
        <w:jc w:val="center"/>
        <w:rPr>
          <w:b/>
        </w:rPr>
      </w:pPr>
    </w:p>
    <w:p w:rsidR="00DC6894" w:rsidRDefault="00DC6894" w:rsidP="00DC6894">
      <w:pPr>
        <w:jc w:val="center"/>
      </w:pPr>
    </w:p>
    <w:p w:rsidR="00DC6894" w:rsidRPr="00DC6894" w:rsidRDefault="00DC6894" w:rsidP="00DC6894">
      <w:pPr>
        <w:jc w:val="center"/>
        <w:rPr>
          <w:b/>
        </w:rPr>
      </w:pPr>
      <w:r w:rsidRPr="00DC6894">
        <w:rPr>
          <w:b/>
        </w:rPr>
        <w:t>Signs of High and Low Self – Esteem</w:t>
      </w:r>
    </w:p>
    <w:p w:rsidR="00DC6894" w:rsidRDefault="00DC6894" w:rsidP="00DC6894"/>
    <w:p w:rsidR="00DC6894" w:rsidRDefault="00DC6894" w:rsidP="00DC6894">
      <w:pPr>
        <w:pStyle w:val="ListParagraph"/>
        <w:numPr>
          <w:ilvl w:val="0"/>
          <w:numId w:val="1"/>
        </w:numPr>
      </w:pPr>
      <w:r>
        <w:t>Having an internal locus of control, gaining approval from within, rather than outside of self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Ability to balance extremes in one’s thinking, feeling and acting. Learning from mistakes and being able to say, “I made a mistake; I’m sorry.”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Taking responsibility for own perceptions and reactions and not projecting into others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 xml:space="preserve">Ability to listen to inner self and </w:t>
      </w:r>
      <w:proofErr w:type="spellStart"/>
      <w:r>
        <w:t>acto</w:t>
      </w:r>
      <w:proofErr w:type="spellEnd"/>
      <w:r>
        <w:t xml:space="preserve"> on this guidance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Having self-respect, self-confidence, and self-acceptance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Having awareness of one’s strengths and weaknesses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Knowing areas of self to be improved and what needs to be accepted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Growing and taking positive risks</w:t>
      </w:r>
    </w:p>
    <w:p w:rsidR="00DC6894" w:rsidRDefault="00DC6894" w:rsidP="00DC6894"/>
    <w:p w:rsidR="00DC6894" w:rsidRDefault="00DC6894" w:rsidP="00DC6894"/>
    <w:p w:rsidR="00DC6894" w:rsidRDefault="00DC6894" w:rsidP="00DC6894">
      <w:bookmarkStart w:id="0" w:name="_GoBack"/>
      <w:bookmarkEnd w:id="0"/>
    </w:p>
    <w:p w:rsidR="00DC6894" w:rsidRPr="00DC6894" w:rsidRDefault="00DC6894" w:rsidP="00DC6894">
      <w:pPr>
        <w:jc w:val="center"/>
        <w:rPr>
          <w:b/>
        </w:rPr>
      </w:pPr>
      <w:r w:rsidRPr="00DC6894">
        <w:rPr>
          <w:b/>
        </w:rPr>
        <w:t>Low Self-Esteem</w:t>
      </w:r>
    </w:p>
    <w:p w:rsidR="00DC6894" w:rsidRDefault="00DC6894" w:rsidP="00DC6894"/>
    <w:p w:rsidR="00DC6894" w:rsidRDefault="00DC6894" w:rsidP="00DC6894">
      <w:pPr>
        <w:pStyle w:val="ListParagraph"/>
        <w:numPr>
          <w:ilvl w:val="0"/>
          <w:numId w:val="1"/>
        </w:numPr>
      </w:pPr>
      <w:r>
        <w:t>Extremes in thoughts, feelings and behaviors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Self-blame and self-criticism or constant blame and fault finding of others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Over-or under-achieving or eating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Staying a victim – not taking responsibility for positive changes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Fear of change and risk taking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Negative thinking – or so optimistic that reality is denied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Constant emotional reaction to others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Bragging and pushing self on others</w:t>
      </w:r>
    </w:p>
    <w:p w:rsidR="00DC6894" w:rsidRDefault="00DC6894" w:rsidP="00DC6894">
      <w:pPr>
        <w:pStyle w:val="ListParagraph"/>
        <w:numPr>
          <w:ilvl w:val="0"/>
          <w:numId w:val="1"/>
        </w:numPr>
      </w:pPr>
      <w:r>
        <w:t>Demanding to be right, needing to have agreement or have one’s own way most of the time</w:t>
      </w:r>
    </w:p>
    <w:sectPr w:rsidR="00DC6894" w:rsidSect="007B3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3EC1"/>
    <w:multiLevelType w:val="hybridMultilevel"/>
    <w:tmpl w:val="83025E6C"/>
    <w:lvl w:ilvl="0" w:tplc="46B863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4"/>
    <w:rsid w:val="007B3034"/>
    <w:rsid w:val="00D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7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Macintosh Word</Application>
  <DocSecurity>0</DocSecurity>
  <Lines>8</Lines>
  <Paragraphs>2</Paragraphs>
  <ScaleCrop>false</ScaleCrop>
  <Company>teacher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marie wells</dc:creator>
  <cp:keywords/>
  <dc:description/>
  <cp:lastModifiedBy>heather marie wells</cp:lastModifiedBy>
  <cp:revision>1</cp:revision>
  <dcterms:created xsi:type="dcterms:W3CDTF">2015-10-07T01:04:00Z</dcterms:created>
  <dcterms:modified xsi:type="dcterms:W3CDTF">2015-10-07T01:14:00Z</dcterms:modified>
</cp:coreProperties>
</file>